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64EEDD" w14:textId="77777777" w:rsidR="009608C1" w:rsidRDefault="009608C1" w:rsidP="009904A7">
      <w:pPr>
        <w:rPr>
          <w:rFonts w:cs="Times New Roman"/>
          <w:b/>
        </w:rPr>
      </w:pPr>
    </w:p>
    <w:p w14:paraId="4481A650" w14:textId="252EEBA4" w:rsidR="009904A7" w:rsidRPr="00262825" w:rsidRDefault="009904A7" w:rsidP="009904A7">
      <w:pPr>
        <w:rPr>
          <w:rFonts w:cs="Times New Roman"/>
        </w:rPr>
      </w:pPr>
      <w:r w:rsidRPr="00262825">
        <w:rPr>
          <w:rFonts w:cs="Times New Roman"/>
          <w:b/>
        </w:rPr>
        <w:t>T</w:t>
      </w:r>
      <w:r w:rsidR="00FF2BA8">
        <w:rPr>
          <w:rFonts w:cs="Times New Roman"/>
          <w:b/>
        </w:rPr>
        <w:t>O</w:t>
      </w:r>
      <w:r w:rsidRPr="00262825">
        <w:rPr>
          <w:rFonts w:cs="Times New Roman"/>
          <w:b/>
        </w:rPr>
        <w:t>:</w:t>
      </w:r>
      <w:r w:rsidRPr="00262825">
        <w:rPr>
          <w:rFonts w:cs="Times New Roman"/>
        </w:rPr>
        <w:tab/>
      </w:r>
      <w:r w:rsidR="00FF2BA8">
        <w:rPr>
          <w:rFonts w:cs="Times New Roman"/>
        </w:rPr>
        <w:tab/>
      </w:r>
      <w:r w:rsidR="00093E08">
        <w:rPr>
          <w:rFonts w:cs="Times New Roman"/>
        </w:rPr>
        <w:t>Taylor P. Denison</w:t>
      </w:r>
      <w:r>
        <w:rPr>
          <w:rFonts w:cs="Times New Roman"/>
        </w:rPr>
        <w:t xml:space="preserve">, </w:t>
      </w:r>
      <w:r w:rsidRPr="00262825">
        <w:rPr>
          <w:rFonts w:cs="Times New Roman"/>
        </w:rPr>
        <w:t>Attorney</w:t>
      </w:r>
    </w:p>
    <w:p w14:paraId="3CD62281" w14:textId="77777777" w:rsidR="009904A7" w:rsidRPr="00262825" w:rsidRDefault="009904A7" w:rsidP="009904A7">
      <w:pPr>
        <w:ind w:left="720" w:firstLine="720"/>
        <w:rPr>
          <w:rFonts w:cs="Times New Roman"/>
        </w:rPr>
      </w:pPr>
      <w:r w:rsidRPr="00262825">
        <w:rPr>
          <w:rFonts w:cs="Times New Roman"/>
        </w:rPr>
        <w:t>Legal Division</w:t>
      </w:r>
    </w:p>
    <w:p w14:paraId="7DF687BA" w14:textId="77777777" w:rsidR="009904A7" w:rsidRPr="00262825" w:rsidRDefault="009904A7" w:rsidP="009904A7">
      <w:pPr>
        <w:rPr>
          <w:rFonts w:cs="Times New Roman"/>
        </w:rPr>
      </w:pPr>
    </w:p>
    <w:p w14:paraId="75C1D4BE" w14:textId="128EC9A5" w:rsidR="009904A7" w:rsidRDefault="009904A7" w:rsidP="009904A7">
      <w:pPr>
        <w:rPr>
          <w:rFonts w:cs="Times New Roman"/>
        </w:rPr>
      </w:pPr>
      <w:r w:rsidRPr="00262825">
        <w:rPr>
          <w:rFonts w:cs="Times New Roman"/>
          <w:b/>
        </w:rPr>
        <w:t>F</w:t>
      </w:r>
      <w:r w:rsidR="00FF2BA8">
        <w:rPr>
          <w:rFonts w:cs="Times New Roman"/>
          <w:b/>
        </w:rPr>
        <w:t>ROM</w:t>
      </w:r>
      <w:r w:rsidRPr="00262825">
        <w:rPr>
          <w:rFonts w:cs="Times New Roman"/>
          <w:b/>
        </w:rPr>
        <w:t>:</w:t>
      </w:r>
      <w:r>
        <w:rPr>
          <w:rFonts w:cs="Times New Roman"/>
        </w:rPr>
        <w:t xml:space="preserve">          Roshan Pokhrel, Engineering Specialist</w:t>
      </w:r>
    </w:p>
    <w:p w14:paraId="280B65B3" w14:textId="5464E0AC" w:rsidR="009904A7" w:rsidRPr="00262825" w:rsidRDefault="009904A7" w:rsidP="009904A7">
      <w:pPr>
        <w:rPr>
          <w:rFonts w:cs="Times New Roman"/>
        </w:rPr>
      </w:pPr>
      <w:r>
        <w:rPr>
          <w:rFonts w:cs="Times New Roman"/>
        </w:rPr>
        <w:tab/>
      </w:r>
      <w:r w:rsidR="00FF2BA8">
        <w:rPr>
          <w:rFonts w:cs="Times New Roman"/>
        </w:rPr>
        <w:tab/>
      </w:r>
      <w:r>
        <w:rPr>
          <w:rFonts w:cs="Times New Roman"/>
        </w:rPr>
        <w:t>Infrastructure Division</w:t>
      </w:r>
    </w:p>
    <w:p w14:paraId="5849546D" w14:textId="77777777" w:rsidR="009904A7" w:rsidRPr="00262825" w:rsidRDefault="009904A7" w:rsidP="009904A7">
      <w:pPr>
        <w:rPr>
          <w:rFonts w:cs="Times New Roman"/>
        </w:rPr>
      </w:pPr>
      <w:r w:rsidRPr="00262825">
        <w:rPr>
          <w:rFonts w:cs="Times New Roman"/>
        </w:rPr>
        <w:tab/>
      </w:r>
    </w:p>
    <w:p w14:paraId="1038AF9E" w14:textId="14DE57C0" w:rsidR="009904A7" w:rsidRPr="00262825" w:rsidRDefault="009904A7" w:rsidP="009904A7">
      <w:pPr>
        <w:tabs>
          <w:tab w:val="right" w:pos="9360"/>
        </w:tabs>
        <w:rPr>
          <w:rFonts w:cs="Times New Roman"/>
        </w:rPr>
      </w:pPr>
      <w:r w:rsidRPr="00262825">
        <w:rPr>
          <w:rFonts w:cs="Times New Roman"/>
          <w:b/>
        </w:rPr>
        <w:t>D</w:t>
      </w:r>
      <w:r w:rsidR="00FF2BA8">
        <w:rPr>
          <w:rFonts w:cs="Times New Roman"/>
          <w:b/>
        </w:rPr>
        <w:t>ATE</w:t>
      </w:r>
      <w:r w:rsidRPr="00262825">
        <w:rPr>
          <w:rFonts w:cs="Times New Roman"/>
          <w:b/>
        </w:rPr>
        <w:t>:</w:t>
      </w:r>
      <w:r w:rsidRPr="00262825">
        <w:rPr>
          <w:rFonts w:cs="Times New Roman"/>
        </w:rPr>
        <w:tab/>
      </w:r>
      <w:r w:rsidR="00D6452B">
        <w:rPr>
          <w:rFonts w:cs="Times New Roman"/>
        </w:rPr>
        <w:t>November 6</w:t>
      </w:r>
      <w:r>
        <w:rPr>
          <w:rFonts w:cs="Times New Roman"/>
        </w:rPr>
        <w:t>, 2020</w:t>
      </w:r>
    </w:p>
    <w:p w14:paraId="69B607F4" w14:textId="77777777" w:rsidR="009904A7" w:rsidRPr="00262825" w:rsidRDefault="009904A7" w:rsidP="009904A7">
      <w:pPr>
        <w:rPr>
          <w:rFonts w:cs="Times New Roman"/>
        </w:rPr>
      </w:pPr>
    </w:p>
    <w:p w14:paraId="075C0764" w14:textId="62488BE7" w:rsidR="009904A7" w:rsidRPr="008000AD" w:rsidRDefault="00FF2BA8" w:rsidP="009904A7">
      <w:pPr>
        <w:ind w:left="1440" w:hanging="1440"/>
        <w:rPr>
          <w:rFonts w:cs="Times New Roman"/>
          <w:i/>
        </w:rPr>
      </w:pPr>
      <w:r>
        <w:rPr>
          <w:rFonts w:cs="Times New Roman"/>
          <w:b/>
        </w:rPr>
        <w:t>RE</w:t>
      </w:r>
      <w:r w:rsidR="009904A7" w:rsidRPr="00262825">
        <w:rPr>
          <w:rFonts w:cs="Times New Roman"/>
          <w:b/>
        </w:rPr>
        <w:t>:</w:t>
      </w:r>
      <w:r w:rsidR="009904A7" w:rsidRPr="00262825">
        <w:rPr>
          <w:rFonts w:cs="Times New Roman"/>
          <w:b/>
        </w:rPr>
        <w:tab/>
      </w:r>
      <w:r>
        <w:rPr>
          <w:rFonts w:cs="Times New Roman"/>
          <w:b/>
        </w:rPr>
        <w:tab/>
      </w:r>
      <w:r w:rsidR="009904A7" w:rsidRPr="00262825">
        <w:rPr>
          <w:rFonts w:cs="Times New Roman"/>
          <w:b/>
          <w:lang w:val="en-CA"/>
        </w:rPr>
        <w:fldChar w:fldCharType="begin"/>
      </w:r>
      <w:r w:rsidR="009904A7" w:rsidRPr="00262825">
        <w:rPr>
          <w:rFonts w:cs="Times New Roman"/>
          <w:b/>
          <w:lang w:val="en-CA"/>
        </w:rPr>
        <w:instrText xml:space="preserve"> SEQ CHAPTER \h \r 1</w:instrText>
      </w:r>
      <w:r w:rsidR="009904A7" w:rsidRPr="00262825">
        <w:rPr>
          <w:rFonts w:cs="Times New Roman"/>
          <w:b/>
          <w:lang w:val="en-CA"/>
        </w:rPr>
        <w:fldChar w:fldCharType="end"/>
      </w:r>
      <w:r w:rsidR="009904A7" w:rsidRPr="00262825">
        <w:rPr>
          <w:rFonts w:cs="Times New Roman"/>
          <w:b/>
        </w:rPr>
        <w:t xml:space="preserve">Docket No. </w:t>
      </w:r>
      <w:r w:rsidR="009904A7">
        <w:rPr>
          <w:rFonts w:cs="Times New Roman"/>
          <w:b/>
        </w:rPr>
        <w:t>5</w:t>
      </w:r>
      <w:r>
        <w:rPr>
          <w:rFonts w:cs="Times New Roman"/>
          <w:b/>
        </w:rPr>
        <w:t>0569</w:t>
      </w:r>
      <w:r w:rsidR="009904A7" w:rsidRPr="00262825">
        <w:rPr>
          <w:rFonts w:cs="Times New Roman"/>
          <w:b/>
        </w:rPr>
        <w:t>:</w:t>
      </w:r>
      <w:r w:rsidR="009904A7" w:rsidRPr="00262825">
        <w:rPr>
          <w:rFonts w:cs="Times New Roman"/>
        </w:rPr>
        <w:t xml:space="preserve"> </w:t>
      </w:r>
      <w:r w:rsidR="009904A7" w:rsidRPr="00262825">
        <w:rPr>
          <w:rFonts w:cs="Times New Roman"/>
          <w:i/>
        </w:rPr>
        <w:t xml:space="preserve">Application of </w:t>
      </w:r>
      <w:r>
        <w:rPr>
          <w:rFonts w:cs="Times New Roman"/>
          <w:i/>
        </w:rPr>
        <w:t>MSEC Waste Water</w:t>
      </w:r>
      <w:r w:rsidR="009904A7">
        <w:rPr>
          <w:rFonts w:cs="Times New Roman"/>
          <w:i/>
        </w:rPr>
        <w:t>,</w:t>
      </w:r>
      <w:r>
        <w:rPr>
          <w:rFonts w:cs="Times New Roman"/>
          <w:i/>
        </w:rPr>
        <w:t xml:space="preserve"> </w:t>
      </w:r>
      <w:r w:rsidR="009904A7">
        <w:rPr>
          <w:rFonts w:cs="Times New Roman"/>
          <w:i/>
        </w:rPr>
        <w:t xml:space="preserve">Inc.  for Authority </w:t>
      </w:r>
      <w:r w:rsidR="009904A7" w:rsidRPr="008000AD">
        <w:rPr>
          <w:rFonts w:cs="Times New Roman"/>
          <w:i/>
        </w:rPr>
        <w:t>to Change Rates</w:t>
      </w:r>
    </w:p>
    <w:p w14:paraId="70944272" w14:textId="77777777" w:rsidR="009904A7" w:rsidRDefault="009904A7" w:rsidP="009904A7">
      <w:pPr>
        <w:rPr>
          <w:rFonts w:cs="Times New Roman"/>
        </w:rPr>
      </w:pPr>
    </w:p>
    <w:p w14:paraId="02C5F552" w14:textId="01306E3B" w:rsidR="009904A7" w:rsidRDefault="009904A7" w:rsidP="009904A7">
      <w:pPr>
        <w:rPr>
          <w:rFonts w:cs="Times New Roman"/>
        </w:rPr>
      </w:pPr>
      <w:r w:rsidRPr="00262825">
        <w:rPr>
          <w:rFonts w:cs="Times New Roman"/>
        </w:rPr>
        <w:t xml:space="preserve">On </w:t>
      </w:r>
      <w:r w:rsidR="00960873">
        <w:rPr>
          <w:rFonts w:cs="Times New Roman"/>
        </w:rPr>
        <w:t>March 9</w:t>
      </w:r>
      <w:r>
        <w:rPr>
          <w:rFonts w:cs="Times New Roman"/>
        </w:rPr>
        <w:t xml:space="preserve">, 2020, </w:t>
      </w:r>
      <w:r w:rsidR="00FF2BA8">
        <w:rPr>
          <w:rFonts w:cs="Times New Roman"/>
        </w:rPr>
        <w:t xml:space="preserve">MSEC </w:t>
      </w:r>
      <w:proofErr w:type="gramStart"/>
      <w:r w:rsidR="00FF2BA8">
        <w:rPr>
          <w:rFonts w:cs="Times New Roman"/>
        </w:rPr>
        <w:t>Waste Water</w:t>
      </w:r>
      <w:proofErr w:type="gramEnd"/>
      <w:r>
        <w:rPr>
          <w:rFonts w:cs="Times New Roman"/>
        </w:rPr>
        <w:t xml:space="preserve">, Inc. </w:t>
      </w:r>
      <w:r w:rsidRPr="00262825">
        <w:rPr>
          <w:rFonts w:cs="Times New Roman"/>
        </w:rPr>
        <w:t xml:space="preserve">filed an application with the Public </w:t>
      </w:r>
      <w:r>
        <w:rPr>
          <w:rFonts w:cs="Times New Roman"/>
        </w:rPr>
        <w:t>Utility</w:t>
      </w:r>
      <w:r w:rsidRPr="00262825">
        <w:rPr>
          <w:rFonts w:cs="Times New Roman"/>
        </w:rPr>
        <w:t xml:space="preserve"> Commission</w:t>
      </w:r>
      <w:r>
        <w:rPr>
          <w:rFonts w:cs="Times New Roman"/>
        </w:rPr>
        <w:t xml:space="preserve"> of Texas </w:t>
      </w:r>
      <w:r w:rsidRPr="00262825">
        <w:rPr>
          <w:rFonts w:cs="Times New Roman"/>
        </w:rPr>
        <w:t>for a rate/tariff change under Certificate of Convenience and Necessity No.</w:t>
      </w:r>
      <w:r>
        <w:rPr>
          <w:rFonts w:cs="Times New Roman"/>
        </w:rPr>
        <w:t xml:space="preserve"> </w:t>
      </w:r>
      <w:r w:rsidR="00093E08">
        <w:rPr>
          <w:rFonts w:cs="Times New Roman"/>
        </w:rPr>
        <w:t>20984</w:t>
      </w:r>
      <w:r w:rsidRPr="00262825">
        <w:rPr>
          <w:rFonts w:cs="Times New Roman"/>
        </w:rPr>
        <w:t xml:space="preserve"> </w:t>
      </w:r>
      <w:r>
        <w:rPr>
          <w:rFonts w:cs="Times New Roman"/>
        </w:rPr>
        <w:t xml:space="preserve">for a service area </w:t>
      </w:r>
      <w:r w:rsidRPr="00262825">
        <w:rPr>
          <w:rFonts w:cs="Times New Roman"/>
        </w:rPr>
        <w:t>in</w:t>
      </w:r>
      <w:r>
        <w:rPr>
          <w:rFonts w:cs="Times New Roman"/>
        </w:rPr>
        <w:t xml:space="preserve"> </w:t>
      </w:r>
      <w:r w:rsidR="00093E08">
        <w:rPr>
          <w:rFonts w:cs="Times New Roman"/>
        </w:rPr>
        <w:t>Montgomery</w:t>
      </w:r>
      <w:r>
        <w:rPr>
          <w:rFonts w:cs="Times New Roman"/>
        </w:rPr>
        <w:t xml:space="preserve"> </w:t>
      </w:r>
      <w:r w:rsidRPr="00262825">
        <w:rPr>
          <w:rFonts w:cs="Times New Roman"/>
        </w:rPr>
        <w:t>County.</w:t>
      </w:r>
    </w:p>
    <w:p w14:paraId="7F60FF76" w14:textId="77777777" w:rsidR="009904A7" w:rsidRPr="00262825" w:rsidRDefault="009904A7" w:rsidP="009904A7">
      <w:pPr>
        <w:rPr>
          <w:rFonts w:cs="Times New Roman"/>
        </w:rPr>
      </w:pPr>
    </w:p>
    <w:p w14:paraId="4735464F" w14:textId="0730C439" w:rsidR="009904A7" w:rsidRDefault="009904A7" w:rsidP="009904A7">
      <w:pPr>
        <w:rPr>
          <w:rFonts w:cs="Times New Roman"/>
        </w:rPr>
      </w:pPr>
      <w:r>
        <w:rPr>
          <w:rFonts w:cs="Times New Roman"/>
        </w:rPr>
        <w:t xml:space="preserve">I </w:t>
      </w:r>
      <w:r w:rsidR="002A03FF">
        <w:rPr>
          <w:rFonts w:cs="Times New Roman"/>
        </w:rPr>
        <w:t xml:space="preserve">have reviewed </w:t>
      </w:r>
      <w:r>
        <w:rPr>
          <w:rFonts w:cs="Times New Roman"/>
        </w:rPr>
        <w:t>the portions of the application that address depreciation expense and operation and maintenance expenses</w:t>
      </w:r>
      <w:r w:rsidR="002A03FF">
        <w:rPr>
          <w:rFonts w:cs="Times New Roman"/>
        </w:rPr>
        <w:t xml:space="preserve"> and</w:t>
      </w:r>
      <w:r>
        <w:rPr>
          <w:rFonts w:cs="Times New Roman"/>
        </w:rPr>
        <w:t xml:space="preserve"> did not identify any </w:t>
      </w:r>
      <w:r w:rsidR="002A03FF">
        <w:rPr>
          <w:rFonts w:cs="Times New Roman"/>
        </w:rPr>
        <w:t xml:space="preserve">deficiencies </w:t>
      </w:r>
      <w:r>
        <w:rPr>
          <w:rFonts w:cs="Times New Roman"/>
        </w:rPr>
        <w:t>in those portions of the application.</w:t>
      </w:r>
    </w:p>
    <w:p w14:paraId="5646CE2B" w14:textId="77777777" w:rsidR="005D41FF" w:rsidRPr="005D41FF" w:rsidRDefault="005D41FF" w:rsidP="005D41FF">
      <w:pPr>
        <w:spacing w:before="240" w:after="240"/>
        <w:rPr>
          <w:rFonts w:cs="Times New Roman"/>
        </w:rPr>
      </w:pPr>
    </w:p>
    <w:p w14:paraId="756031FB" w14:textId="77777777" w:rsidR="005D41FF" w:rsidRPr="004048C0" w:rsidRDefault="005D41FF" w:rsidP="00317DBD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cs="Times New Roman"/>
        </w:rPr>
      </w:pPr>
      <w:bookmarkStart w:id="0" w:name="_GoBack"/>
      <w:bookmarkEnd w:id="0"/>
    </w:p>
    <w:sectPr w:rsidR="005D41FF" w:rsidRPr="004048C0" w:rsidSect="004327E1">
      <w:headerReference w:type="first" r:id="rId8"/>
      <w:pgSz w:w="12240" w:h="15840"/>
      <w:pgMar w:top="720" w:right="1440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22495" w14:textId="77777777" w:rsidR="00934F64" w:rsidRDefault="00934F64" w:rsidP="00C926EC">
      <w:r>
        <w:separator/>
      </w:r>
    </w:p>
  </w:endnote>
  <w:endnote w:type="continuationSeparator" w:id="0">
    <w:p w14:paraId="14A992C4" w14:textId="77777777" w:rsidR="00934F64" w:rsidRDefault="00934F64" w:rsidP="00C92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10cpi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CA7D1" w14:textId="77777777" w:rsidR="00934F64" w:rsidRDefault="00934F64" w:rsidP="00C926EC">
      <w:r>
        <w:separator/>
      </w:r>
    </w:p>
  </w:footnote>
  <w:footnote w:type="continuationSeparator" w:id="0">
    <w:p w14:paraId="6FE45885" w14:textId="77777777" w:rsidR="00934F64" w:rsidRDefault="00934F64" w:rsidP="00C926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36494D" w14:textId="77777777" w:rsidR="004327E1" w:rsidRPr="00486D8C" w:rsidRDefault="004327E1" w:rsidP="004327E1">
    <w:pPr>
      <w:pStyle w:val="Header"/>
      <w:spacing w:line="276" w:lineRule="auto"/>
      <w:jc w:val="center"/>
      <w:rPr>
        <w:rFonts w:ascii="Times New Roman" w:hAnsi="Times New Roman" w:cs="Times New Roman"/>
        <w:b/>
        <w:i/>
        <w:sz w:val="38"/>
      </w:rPr>
    </w:pPr>
    <w:r w:rsidRPr="00486D8C">
      <w:rPr>
        <w:rFonts w:ascii="Times New Roman" w:hAnsi="Times New Roman" w:cs="Times New Roman"/>
        <w:b/>
        <w:i/>
        <w:sz w:val="38"/>
      </w:rPr>
      <w:t>Public Utility Commission of Texas</w:t>
    </w:r>
  </w:p>
  <w:p w14:paraId="65A6F5FF" w14:textId="77777777" w:rsidR="004327E1" w:rsidRPr="00486D8C" w:rsidRDefault="004327E1" w:rsidP="004327E1">
    <w:pPr>
      <w:pStyle w:val="Header"/>
      <w:tabs>
        <w:tab w:val="clear" w:pos="4320"/>
        <w:tab w:val="left" w:pos="1800"/>
        <w:tab w:val="left" w:pos="6840"/>
      </w:tabs>
      <w:spacing w:before="120" w:after="120" w:line="276" w:lineRule="auto"/>
      <w:jc w:val="center"/>
      <w:rPr>
        <w:rFonts w:ascii="Times New Roman" w:hAnsi="Times New Roman" w:cs="Times New Roman"/>
        <w:b/>
        <w:sz w:val="12"/>
      </w:rPr>
    </w:pPr>
    <w:r w:rsidRPr="00486D8C">
      <w:rPr>
        <w:rFonts w:ascii="Times New Roman" w:hAnsi="Times New Roman" w:cs="Times New Roman"/>
        <w:b/>
        <w:sz w:val="12"/>
        <w:u w:val="single"/>
      </w:rPr>
      <w:t>________________________________________________________________________________________</w:t>
    </w:r>
  </w:p>
  <w:p w14:paraId="51382E79" w14:textId="77777777" w:rsidR="004327E1" w:rsidRPr="00486D8C" w:rsidRDefault="004327E1" w:rsidP="004327E1">
    <w:pPr>
      <w:pStyle w:val="Header"/>
      <w:tabs>
        <w:tab w:val="left" w:pos="1980"/>
        <w:tab w:val="left" w:pos="6750"/>
      </w:tabs>
      <w:spacing w:line="276" w:lineRule="auto"/>
      <w:jc w:val="center"/>
      <w:rPr>
        <w:rFonts w:ascii="Times New Roman" w:hAnsi="Times New Roman" w:cs="Times New Roman"/>
        <w:b/>
        <w:sz w:val="38"/>
      </w:rPr>
    </w:pPr>
    <w:r w:rsidRPr="00486D8C">
      <w:rPr>
        <w:rFonts w:ascii="Times New Roman" w:hAnsi="Times New Roman" w:cs="Times New Roman"/>
        <w:b/>
        <w:sz w:val="38"/>
      </w:rPr>
      <w:t>Memorandum</w:t>
    </w:r>
  </w:p>
  <w:p w14:paraId="735BB4F1" w14:textId="77777777" w:rsidR="004327E1" w:rsidRDefault="004327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19"/>
    <w:multiLevelType w:val="multilevel"/>
    <w:tmpl w:val="F48E7052"/>
    <w:name w:val="AutoList134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ind w:left="0" w:firstLine="0"/>
      </w:pPr>
      <w:rPr>
        <w:b w:val="0"/>
      </w:rPr>
    </w:lvl>
    <w:lvl w:ilvl="3">
      <w:start w:val="1"/>
      <w:numFmt w:val="upperLetter"/>
      <w:lvlText w:val="%4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</w:lvl>
  </w:abstractNum>
  <w:abstractNum w:abstractNumId="11" w15:restartNumberingAfterBreak="0">
    <w:nsid w:val="0000001D"/>
    <w:multiLevelType w:val="multilevel"/>
    <w:tmpl w:val="F81E63D4"/>
    <w:name w:val="AutoList137"/>
    <w:lvl w:ilvl="0">
      <w:start w:val="1"/>
      <w:numFmt w:val="upperLetter"/>
      <w:lvlText w:val="%1."/>
      <w:lvlJc w:val="left"/>
    </w:lvl>
    <w:lvl w:ilvl="1">
      <w:start w:val="1"/>
      <w:numFmt w:val="upperLetter"/>
      <w:pStyle w:val="Level2"/>
      <w:lvlText w:val="%2."/>
      <w:lvlJc w:val="left"/>
    </w:lvl>
    <w:lvl w:ilvl="2">
      <w:start w:val="1"/>
      <w:numFmt w:val="decimal"/>
      <w:lvlText w:val="ii"/>
      <w:lvlJc w:val="left"/>
    </w:lvl>
    <w:lvl w:ilvl="3">
      <w:start w:val="1"/>
      <w:numFmt w:val="upperLetter"/>
      <w:lvlText w:val="A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0AA1AD4"/>
    <w:multiLevelType w:val="hybridMultilevel"/>
    <w:tmpl w:val="CBC6EA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47236C4"/>
    <w:multiLevelType w:val="hybridMultilevel"/>
    <w:tmpl w:val="8C5AC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77B1A05"/>
    <w:multiLevelType w:val="hybridMultilevel"/>
    <w:tmpl w:val="B45E0F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AF927A4"/>
    <w:multiLevelType w:val="hybridMultilevel"/>
    <w:tmpl w:val="FAF088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F282B46"/>
    <w:multiLevelType w:val="hybridMultilevel"/>
    <w:tmpl w:val="C3508C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BC73B9"/>
    <w:multiLevelType w:val="hybridMultilevel"/>
    <w:tmpl w:val="5A8C2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760E1F"/>
    <w:multiLevelType w:val="hybridMultilevel"/>
    <w:tmpl w:val="C93C89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9341638"/>
    <w:multiLevelType w:val="hybridMultilevel"/>
    <w:tmpl w:val="37D44B9C"/>
    <w:name w:val="AutoList134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A42EBA"/>
    <w:multiLevelType w:val="multilevel"/>
    <w:tmpl w:val="0409001D"/>
    <w:name w:val="AutoList134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21" w15:restartNumberingAfterBreak="0">
    <w:nsid w:val="1E1B30E5"/>
    <w:multiLevelType w:val="hybridMultilevel"/>
    <w:tmpl w:val="A34E77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420446"/>
    <w:multiLevelType w:val="multilevel"/>
    <w:tmpl w:val="00000000"/>
    <w:name w:val="AutoList1343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40F1030"/>
    <w:multiLevelType w:val="hybridMultilevel"/>
    <w:tmpl w:val="98AEB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877A6E"/>
    <w:multiLevelType w:val="hybridMultilevel"/>
    <w:tmpl w:val="65BE991A"/>
    <w:lvl w:ilvl="0" w:tplc="6552679C">
      <w:start w:val="2"/>
      <w:numFmt w:val="lowerRoman"/>
      <w:lvlText w:val="%1."/>
      <w:lvlJc w:val="left"/>
      <w:pPr>
        <w:ind w:left="2700" w:hanging="720"/>
      </w:p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>
      <w:start w:val="1"/>
      <w:numFmt w:val="lowerRoman"/>
      <w:lvlText w:val="%3."/>
      <w:lvlJc w:val="right"/>
      <w:pPr>
        <w:ind w:left="3780" w:hanging="180"/>
      </w:pPr>
    </w:lvl>
    <w:lvl w:ilvl="3" w:tplc="0409000F">
      <w:start w:val="1"/>
      <w:numFmt w:val="decimal"/>
      <w:lvlText w:val="%4."/>
      <w:lvlJc w:val="left"/>
      <w:pPr>
        <w:ind w:left="4500" w:hanging="360"/>
      </w:pPr>
    </w:lvl>
    <w:lvl w:ilvl="4" w:tplc="04090019">
      <w:start w:val="1"/>
      <w:numFmt w:val="lowerLetter"/>
      <w:lvlText w:val="%5."/>
      <w:lvlJc w:val="left"/>
      <w:pPr>
        <w:ind w:left="5220" w:hanging="360"/>
      </w:pPr>
    </w:lvl>
    <w:lvl w:ilvl="5" w:tplc="0409001B">
      <w:start w:val="1"/>
      <w:numFmt w:val="lowerRoman"/>
      <w:lvlText w:val="%6."/>
      <w:lvlJc w:val="right"/>
      <w:pPr>
        <w:ind w:left="5940" w:hanging="180"/>
      </w:pPr>
    </w:lvl>
    <w:lvl w:ilvl="6" w:tplc="0409000F">
      <w:start w:val="1"/>
      <w:numFmt w:val="decimal"/>
      <w:lvlText w:val="%7."/>
      <w:lvlJc w:val="left"/>
      <w:pPr>
        <w:ind w:left="6660" w:hanging="360"/>
      </w:pPr>
    </w:lvl>
    <w:lvl w:ilvl="7" w:tplc="04090019">
      <w:start w:val="1"/>
      <w:numFmt w:val="lowerLetter"/>
      <w:lvlText w:val="%8."/>
      <w:lvlJc w:val="left"/>
      <w:pPr>
        <w:ind w:left="7380" w:hanging="360"/>
      </w:pPr>
    </w:lvl>
    <w:lvl w:ilvl="8" w:tplc="0409001B">
      <w:start w:val="1"/>
      <w:numFmt w:val="lowerRoman"/>
      <w:lvlText w:val="%9."/>
      <w:lvlJc w:val="right"/>
      <w:pPr>
        <w:ind w:left="8100" w:hanging="180"/>
      </w:pPr>
    </w:lvl>
  </w:abstractNum>
  <w:abstractNum w:abstractNumId="25" w15:restartNumberingAfterBreak="0">
    <w:nsid w:val="327F6FDC"/>
    <w:multiLevelType w:val="hybridMultilevel"/>
    <w:tmpl w:val="F1446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E245C0"/>
    <w:multiLevelType w:val="multilevel"/>
    <w:tmpl w:val="0409001D"/>
    <w:name w:val="AutoList1342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39146E09"/>
    <w:multiLevelType w:val="hybridMultilevel"/>
    <w:tmpl w:val="00F281B8"/>
    <w:lvl w:ilvl="0" w:tplc="F7E6BA30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104695BC">
      <w:start w:val="1"/>
      <w:numFmt w:val="lowerLetter"/>
      <w:lvlText w:val="%2."/>
      <w:lvlJc w:val="left"/>
      <w:pPr>
        <w:ind w:left="1440" w:hanging="360"/>
      </w:pPr>
      <w:rPr>
        <w:b w:val="0"/>
        <w:i w:val="0"/>
      </w:rPr>
    </w:lvl>
    <w:lvl w:ilvl="2" w:tplc="C8FE53AC">
      <w:start w:val="1"/>
      <w:numFmt w:val="lowerRoman"/>
      <w:lvlText w:val="%3."/>
      <w:lvlJc w:val="right"/>
      <w:pPr>
        <w:ind w:left="2160" w:hanging="180"/>
      </w:pPr>
      <w:rPr>
        <w:b w:val="0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323E9E"/>
    <w:multiLevelType w:val="hybridMultilevel"/>
    <w:tmpl w:val="270C78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404BBC"/>
    <w:multiLevelType w:val="hybridMultilevel"/>
    <w:tmpl w:val="35FC5D70"/>
    <w:lvl w:ilvl="0" w:tplc="59CEBD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8E6EF6"/>
    <w:multiLevelType w:val="hybridMultilevel"/>
    <w:tmpl w:val="401A7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8A5E0D"/>
    <w:multiLevelType w:val="hybridMultilevel"/>
    <w:tmpl w:val="C9B25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EA7AED"/>
    <w:multiLevelType w:val="hybridMultilevel"/>
    <w:tmpl w:val="A4C4A2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1266330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C8FE53AC">
      <w:start w:val="1"/>
      <w:numFmt w:val="lowerRoman"/>
      <w:lvlText w:val="%3."/>
      <w:lvlJc w:val="right"/>
      <w:pPr>
        <w:ind w:left="2160" w:hanging="180"/>
      </w:pPr>
      <w:rPr>
        <w:b w:val="0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67351D3A"/>
    <w:multiLevelType w:val="hybridMultilevel"/>
    <w:tmpl w:val="C484A9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1C27497"/>
    <w:multiLevelType w:val="hybridMultilevel"/>
    <w:tmpl w:val="1D2A3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98D55EE"/>
    <w:multiLevelType w:val="hybridMultilevel"/>
    <w:tmpl w:val="B73AE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F120A2"/>
    <w:multiLevelType w:val="hybridMultilevel"/>
    <w:tmpl w:val="E07C7E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7E40268F"/>
    <w:multiLevelType w:val="hybridMultilevel"/>
    <w:tmpl w:val="8C80B0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C102CD"/>
    <w:multiLevelType w:val="hybridMultilevel"/>
    <w:tmpl w:val="4DBC8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D15394"/>
    <w:multiLevelType w:val="hybridMultilevel"/>
    <w:tmpl w:val="2B2ED5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40"/>
  </w:num>
  <w:num w:numId="9">
    <w:abstractNumId w:val="35"/>
  </w:num>
  <w:num w:numId="10">
    <w:abstractNumId w:val="33"/>
  </w:num>
  <w:num w:numId="11">
    <w:abstractNumId w:val="7"/>
  </w:num>
  <w:num w:numId="12">
    <w:abstractNumId w:val="9"/>
  </w:num>
  <w:num w:numId="13">
    <w:abstractNumId w:val="8"/>
  </w:num>
  <w:num w:numId="14">
    <w:abstractNumId w:val="11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pStyle w:val="Level2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decimal"/>
        <w:lvlText w:val="ii"/>
        <w:lvlJc w:val="left"/>
      </w:lvl>
    </w:lvlOverride>
    <w:lvlOverride w:ilvl="3">
      <w:startOverride w:val="1"/>
      <w:lvl w:ilvl="3">
        <w:start w:val="1"/>
        <w:numFmt w:val="upperLetter"/>
        <w:lvlText w:val="A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15">
    <w:abstractNumId w:val="41"/>
  </w:num>
  <w:num w:numId="16">
    <w:abstractNumId w:val="37"/>
  </w:num>
  <w:num w:numId="17">
    <w:abstractNumId w:val="14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9"/>
  </w:num>
  <w:num w:numId="21">
    <w:abstractNumId w:val="30"/>
  </w:num>
  <w:num w:numId="22">
    <w:abstractNumId w:val="42"/>
  </w:num>
  <w:num w:numId="2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6"/>
  </w:num>
  <w:num w:numId="25">
    <w:abstractNumId w:val="38"/>
  </w:num>
  <w:num w:numId="26">
    <w:abstractNumId w:val="21"/>
  </w:num>
  <w:num w:numId="27">
    <w:abstractNumId w:val="23"/>
  </w:num>
  <w:num w:numId="28">
    <w:abstractNumId w:val="12"/>
  </w:num>
  <w:num w:numId="29">
    <w:abstractNumId w:val="39"/>
  </w:num>
  <w:num w:numId="30">
    <w:abstractNumId w:val="34"/>
  </w:num>
  <w:num w:numId="31">
    <w:abstractNumId w:val="13"/>
  </w:num>
  <w:num w:numId="32">
    <w:abstractNumId w:val="29"/>
  </w:num>
  <w:num w:numId="33">
    <w:abstractNumId w:val="18"/>
  </w:num>
  <w:num w:numId="34">
    <w:abstractNumId w:val="17"/>
  </w:num>
  <w:num w:numId="35">
    <w:abstractNumId w:val="17"/>
  </w:num>
  <w:num w:numId="36">
    <w:abstractNumId w:val="28"/>
  </w:num>
  <w:num w:numId="37">
    <w:abstractNumId w:val="16"/>
  </w:num>
  <w:num w:numId="38">
    <w:abstractNumId w:val="31"/>
  </w:num>
  <w:num w:numId="3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5"/>
  </w:num>
  <w:num w:numId="43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011"/>
    <w:rsid w:val="000000FE"/>
    <w:rsid w:val="0000012E"/>
    <w:rsid w:val="000049A0"/>
    <w:rsid w:val="00013DA0"/>
    <w:rsid w:val="000256EC"/>
    <w:rsid w:val="00031CD2"/>
    <w:rsid w:val="00034727"/>
    <w:rsid w:val="0003775C"/>
    <w:rsid w:val="00040328"/>
    <w:rsid w:val="00043D5A"/>
    <w:rsid w:val="00044785"/>
    <w:rsid w:val="00047FC0"/>
    <w:rsid w:val="00051B7F"/>
    <w:rsid w:val="00055469"/>
    <w:rsid w:val="0005738C"/>
    <w:rsid w:val="00066644"/>
    <w:rsid w:val="000675F5"/>
    <w:rsid w:val="00086BD9"/>
    <w:rsid w:val="00086E6A"/>
    <w:rsid w:val="0008714E"/>
    <w:rsid w:val="00093E08"/>
    <w:rsid w:val="00097D34"/>
    <w:rsid w:val="000A0EF9"/>
    <w:rsid w:val="000A17A4"/>
    <w:rsid w:val="000A2D54"/>
    <w:rsid w:val="000A3962"/>
    <w:rsid w:val="000B2089"/>
    <w:rsid w:val="000B398C"/>
    <w:rsid w:val="000B74A7"/>
    <w:rsid w:val="000D3B74"/>
    <w:rsid w:val="000D68AB"/>
    <w:rsid w:val="000E2AF0"/>
    <w:rsid w:val="000F18EC"/>
    <w:rsid w:val="000F2692"/>
    <w:rsid w:val="00104A98"/>
    <w:rsid w:val="00104EC9"/>
    <w:rsid w:val="00112304"/>
    <w:rsid w:val="0011374B"/>
    <w:rsid w:val="001137F2"/>
    <w:rsid w:val="00113A92"/>
    <w:rsid w:val="0011513D"/>
    <w:rsid w:val="00116413"/>
    <w:rsid w:val="001178AF"/>
    <w:rsid w:val="001221C8"/>
    <w:rsid w:val="00124404"/>
    <w:rsid w:val="00135A1F"/>
    <w:rsid w:val="001409F7"/>
    <w:rsid w:val="00144CA3"/>
    <w:rsid w:val="00150F01"/>
    <w:rsid w:val="00154C05"/>
    <w:rsid w:val="00154C2A"/>
    <w:rsid w:val="00155CA3"/>
    <w:rsid w:val="00161027"/>
    <w:rsid w:val="00161999"/>
    <w:rsid w:val="00167F1D"/>
    <w:rsid w:val="00176D26"/>
    <w:rsid w:val="001849F8"/>
    <w:rsid w:val="00185F46"/>
    <w:rsid w:val="00195D56"/>
    <w:rsid w:val="0019656B"/>
    <w:rsid w:val="001A1DAE"/>
    <w:rsid w:val="001A6EA7"/>
    <w:rsid w:val="001B0379"/>
    <w:rsid w:val="001B277E"/>
    <w:rsid w:val="001D3CF8"/>
    <w:rsid w:val="001D3F92"/>
    <w:rsid w:val="001F4F7A"/>
    <w:rsid w:val="00200609"/>
    <w:rsid w:val="00202D3C"/>
    <w:rsid w:val="00203027"/>
    <w:rsid w:val="002034DB"/>
    <w:rsid w:val="00204E61"/>
    <w:rsid w:val="0020647D"/>
    <w:rsid w:val="00210784"/>
    <w:rsid w:val="00213082"/>
    <w:rsid w:val="002217A8"/>
    <w:rsid w:val="00235408"/>
    <w:rsid w:val="002442F5"/>
    <w:rsid w:val="00244F4E"/>
    <w:rsid w:val="00250ECA"/>
    <w:rsid w:val="00254774"/>
    <w:rsid w:val="00261265"/>
    <w:rsid w:val="002616E6"/>
    <w:rsid w:val="00267310"/>
    <w:rsid w:val="002677C4"/>
    <w:rsid w:val="00270D56"/>
    <w:rsid w:val="00276F9A"/>
    <w:rsid w:val="002808EB"/>
    <w:rsid w:val="00283B89"/>
    <w:rsid w:val="00283E12"/>
    <w:rsid w:val="0028747B"/>
    <w:rsid w:val="00294BE3"/>
    <w:rsid w:val="00297D38"/>
    <w:rsid w:val="002A03FF"/>
    <w:rsid w:val="002B0A87"/>
    <w:rsid w:val="002C0DA0"/>
    <w:rsid w:val="002C69EC"/>
    <w:rsid w:val="002D34F2"/>
    <w:rsid w:val="002D4273"/>
    <w:rsid w:val="002D4E2D"/>
    <w:rsid w:val="002D6623"/>
    <w:rsid w:val="002E0B7B"/>
    <w:rsid w:val="002E118B"/>
    <w:rsid w:val="002E55A0"/>
    <w:rsid w:val="002F2873"/>
    <w:rsid w:val="002F5A8E"/>
    <w:rsid w:val="00302032"/>
    <w:rsid w:val="003023F3"/>
    <w:rsid w:val="0030248E"/>
    <w:rsid w:val="00302C75"/>
    <w:rsid w:val="00307E8A"/>
    <w:rsid w:val="003122DE"/>
    <w:rsid w:val="00313930"/>
    <w:rsid w:val="00313E8D"/>
    <w:rsid w:val="0031483B"/>
    <w:rsid w:val="00317DBD"/>
    <w:rsid w:val="00322A57"/>
    <w:rsid w:val="00324E8C"/>
    <w:rsid w:val="003276BA"/>
    <w:rsid w:val="00336198"/>
    <w:rsid w:val="00337099"/>
    <w:rsid w:val="0033779F"/>
    <w:rsid w:val="00343BA2"/>
    <w:rsid w:val="00343D4B"/>
    <w:rsid w:val="00343F13"/>
    <w:rsid w:val="00351FD0"/>
    <w:rsid w:val="0035288F"/>
    <w:rsid w:val="003566C9"/>
    <w:rsid w:val="00366182"/>
    <w:rsid w:val="00375EBB"/>
    <w:rsid w:val="00376ED7"/>
    <w:rsid w:val="003817E2"/>
    <w:rsid w:val="00381E1F"/>
    <w:rsid w:val="00383B4B"/>
    <w:rsid w:val="00391532"/>
    <w:rsid w:val="00392073"/>
    <w:rsid w:val="00393C75"/>
    <w:rsid w:val="0039525C"/>
    <w:rsid w:val="003A28A4"/>
    <w:rsid w:val="003A78CD"/>
    <w:rsid w:val="003A7C43"/>
    <w:rsid w:val="003A7F90"/>
    <w:rsid w:val="003B1BCE"/>
    <w:rsid w:val="003B41DF"/>
    <w:rsid w:val="003B6ADE"/>
    <w:rsid w:val="003C3A0B"/>
    <w:rsid w:val="003C4332"/>
    <w:rsid w:val="003C7F68"/>
    <w:rsid w:val="003D129D"/>
    <w:rsid w:val="003E3892"/>
    <w:rsid w:val="003E75C2"/>
    <w:rsid w:val="003F0EC3"/>
    <w:rsid w:val="003F4FC5"/>
    <w:rsid w:val="003F5ABB"/>
    <w:rsid w:val="003F7D59"/>
    <w:rsid w:val="004048C0"/>
    <w:rsid w:val="004176E5"/>
    <w:rsid w:val="00425BE7"/>
    <w:rsid w:val="00426D11"/>
    <w:rsid w:val="00431F19"/>
    <w:rsid w:val="0043205A"/>
    <w:rsid w:val="004327E1"/>
    <w:rsid w:val="00432CBE"/>
    <w:rsid w:val="00445E78"/>
    <w:rsid w:val="00446204"/>
    <w:rsid w:val="004472FE"/>
    <w:rsid w:val="00451B06"/>
    <w:rsid w:val="00460F0E"/>
    <w:rsid w:val="0046448A"/>
    <w:rsid w:val="0047263A"/>
    <w:rsid w:val="00482C73"/>
    <w:rsid w:val="00483125"/>
    <w:rsid w:val="00483336"/>
    <w:rsid w:val="004834DA"/>
    <w:rsid w:val="00487AF0"/>
    <w:rsid w:val="00490D31"/>
    <w:rsid w:val="00490F08"/>
    <w:rsid w:val="004A42F2"/>
    <w:rsid w:val="004B660B"/>
    <w:rsid w:val="004D0A5A"/>
    <w:rsid w:val="004D1ABA"/>
    <w:rsid w:val="004D2CA6"/>
    <w:rsid w:val="004E2F06"/>
    <w:rsid w:val="004F4705"/>
    <w:rsid w:val="004F53A2"/>
    <w:rsid w:val="004F6233"/>
    <w:rsid w:val="00502E43"/>
    <w:rsid w:val="00510B37"/>
    <w:rsid w:val="00511500"/>
    <w:rsid w:val="00511912"/>
    <w:rsid w:val="00516197"/>
    <w:rsid w:val="00516C5A"/>
    <w:rsid w:val="005214A1"/>
    <w:rsid w:val="00533171"/>
    <w:rsid w:val="00533603"/>
    <w:rsid w:val="00536409"/>
    <w:rsid w:val="005457B4"/>
    <w:rsid w:val="005464F5"/>
    <w:rsid w:val="00550CE8"/>
    <w:rsid w:val="0055212A"/>
    <w:rsid w:val="00564F08"/>
    <w:rsid w:val="0057418A"/>
    <w:rsid w:val="005742F9"/>
    <w:rsid w:val="0057650C"/>
    <w:rsid w:val="00577134"/>
    <w:rsid w:val="005858CD"/>
    <w:rsid w:val="005873FD"/>
    <w:rsid w:val="0059163C"/>
    <w:rsid w:val="00591C07"/>
    <w:rsid w:val="00595011"/>
    <w:rsid w:val="0059593E"/>
    <w:rsid w:val="005A6D58"/>
    <w:rsid w:val="005B0DAD"/>
    <w:rsid w:val="005B1E6D"/>
    <w:rsid w:val="005B4E0F"/>
    <w:rsid w:val="005C0CB1"/>
    <w:rsid w:val="005C5DFC"/>
    <w:rsid w:val="005D2F78"/>
    <w:rsid w:val="005D3942"/>
    <w:rsid w:val="005D3B8C"/>
    <w:rsid w:val="005D41FF"/>
    <w:rsid w:val="005D5817"/>
    <w:rsid w:val="005D7A36"/>
    <w:rsid w:val="005E0D4B"/>
    <w:rsid w:val="005E1D64"/>
    <w:rsid w:val="005F0149"/>
    <w:rsid w:val="005F0756"/>
    <w:rsid w:val="005F07A3"/>
    <w:rsid w:val="005F337F"/>
    <w:rsid w:val="005F7EEF"/>
    <w:rsid w:val="00600D96"/>
    <w:rsid w:val="00602C27"/>
    <w:rsid w:val="00603A2D"/>
    <w:rsid w:val="0060664D"/>
    <w:rsid w:val="00607941"/>
    <w:rsid w:val="006116E8"/>
    <w:rsid w:val="006128AB"/>
    <w:rsid w:val="00614BB6"/>
    <w:rsid w:val="00615FDC"/>
    <w:rsid w:val="00626428"/>
    <w:rsid w:val="006335CB"/>
    <w:rsid w:val="00640A48"/>
    <w:rsid w:val="00642E89"/>
    <w:rsid w:val="00643F7E"/>
    <w:rsid w:val="00644CB2"/>
    <w:rsid w:val="006453F2"/>
    <w:rsid w:val="006476FD"/>
    <w:rsid w:val="00650786"/>
    <w:rsid w:val="0065525B"/>
    <w:rsid w:val="006610FE"/>
    <w:rsid w:val="0066313F"/>
    <w:rsid w:val="0066355D"/>
    <w:rsid w:val="006730D8"/>
    <w:rsid w:val="006761FF"/>
    <w:rsid w:val="00690B70"/>
    <w:rsid w:val="00693C6F"/>
    <w:rsid w:val="00693F44"/>
    <w:rsid w:val="006A23E3"/>
    <w:rsid w:val="006A35C3"/>
    <w:rsid w:val="006B42BE"/>
    <w:rsid w:val="006C2028"/>
    <w:rsid w:val="006C515E"/>
    <w:rsid w:val="006C6CEB"/>
    <w:rsid w:val="006C6E65"/>
    <w:rsid w:val="006C7ECD"/>
    <w:rsid w:val="006D6106"/>
    <w:rsid w:val="006D6881"/>
    <w:rsid w:val="006D7909"/>
    <w:rsid w:val="006E330E"/>
    <w:rsid w:val="006E44E9"/>
    <w:rsid w:val="006F21E2"/>
    <w:rsid w:val="00700FAC"/>
    <w:rsid w:val="00702D78"/>
    <w:rsid w:val="00722324"/>
    <w:rsid w:val="0072249E"/>
    <w:rsid w:val="00724A5D"/>
    <w:rsid w:val="00725C50"/>
    <w:rsid w:val="0072620D"/>
    <w:rsid w:val="007276DD"/>
    <w:rsid w:val="00727F1C"/>
    <w:rsid w:val="00732647"/>
    <w:rsid w:val="007353B4"/>
    <w:rsid w:val="00742385"/>
    <w:rsid w:val="00744E59"/>
    <w:rsid w:val="00746472"/>
    <w:rsid w:val="007509A8"/>
    <w:rsid w:val="007511F5"/>
    <w:rsid w:val="00752DFA"/>
    <w:rsid w:val="0075745D"/>
    <w:rsid w:val="00763595"/>
    <w:rsid w:val="00767B33"/>
    <w:rsid w:val="007858F1"/>
    <w:rsid w:val="007903F2"/>
    <w:rsid w:val="007A4551"/>
    <w:rsid w:val="007A5985"/>
    <w:rsid w:val="007B105B"/>
    <w:rsid w:val="007B36F6"/>
    <w:rsid w:val="007B485E"/>
    <w:rsid w:val="007D0D04"/>
    <w:rsid w:val="007D12FD"/>
    <w:rsid w:val="007E24D7"/>
    <w:rsid w:val="007F11E5"/>
    <w:rsid w:val="007F1980"/>
    <w:rsid w:val="007F1D92"/>
    <w:rsid w:val="00802A55"/>
    <w:rsid w:val="008048E4"/>
    <w:rsid w:val="00807DFC"/>
    <w:rsid w:val="008146A2"/>
    <w:rsid w:val="00824EE4"/>
    <w:rsid w:val="008303E1"/>
    <w:rsid w:val="008322BA"/>
    <w:rsid w:val="0083412B"/>
    <w:rsid w:val="00836527"/>
    <w:rsid w:val="008402EF"/>
    <w:rsid w:val="0084237B"/>
    <w:rsid w:val="00846620"/>
    <w:rsid w:val="00846E06"/>
    <w:rsid w:val="00847C0D"/>
    <w:rsid w:val="008525AC"/>
    <w:rsid w:val="00852EF2"/>
    <w:rsid w:val="008549CD"/>
    <w:rsid w:val="0085521E"/>
    <w:rsid w:val="00856C9E"/>
    <w:rsid w:val="00860979"/>
    <w:rsid w:val="00864EAF"/>
    <w:rsid w:val="00866B48"/>
    <w:rsid w:val="00870B94"/>
    <w:rsid w:val="00873473"/>
    <w:rsid w:val="008755F2"/>
    <w:rsid w:val="00877FFC"/>
    <w:rsid w:val="008859C2"/>
    <w:rsid w:val="00890005"/>
    <w:rsid w:val="00891371"/>
    <w:rsid w:val="00895F28"/>
    <w:rsid w:val="008A34C5"/>
    <w:rsid w:val="008A72C9"/>
    <w:rsid w:val="008C1C64"/>
    <w:rsid w:val="008D36E3"/>
    <w:rsid w:val="008D4B64"/>
    <w:rsid w:val="008E075F"/>
    <w:rsid w:val="008E1CD5"/>
    <w:rsid w:val="008E33DD"/>
    <w:rsid w:val="008E3ACF"/>
    <w:rsid w:val="0090036E"/>
    <w:rsid w:val="00901CF3"/>
    <w:rsid w:val="00905CBB"/>
    <w:rsid w:val="00907016"/>
    <w:rsid w:val="00910805"/>
    <w:rsid w:val="00911E47"/>
    <w:rsid w:val="00917414"/>
    <w:rsid w:val="00917FC7"/>
    <w:rsid w:val="00923C50"/>
    <w:rsid w:val="00923FE3"/>
    <w:rsid w:val="0093415F"/>
    <w:rsid w:val="00934F64"/>
    <w:rsid w:val="009363F8"/>
    <w:rsid w:val="0094215A"/>
    <w:rsid w:val="009470A5"/>
    <w:rsid w:val="009539B2"/>
    <w:rsid w:val="00954009"/>
    <w:rsid w:val="00954A80"/>
    <w:rsid w:val="00960873"/>
    <w:rsid w:val="009608C1"/>
    <w:rsid w:val="00967885"/>
    <w:rsid w:val="00974E8C"/>
    <w:rsid w:val="009763CF"/>
    <w:rsid w:val="00977648"/>
    <w:rsid w:val="009815AD"/>
    <w:rsid w:val="00984480"/>
    <w:rsid w:val="009904A7"/>
    <w:rsid w:val="009935FE"/>
    <w:rsid w:val="00995695"/>
    <w:rsid w:val="00996B99"/>
    <w:rsid w:val="009B268A"/>
    <w:rsid w:val="009B38EF"/>
    <w:rsid w:val="009B49CB"/>
    <w:rsid w:val="009B59FD"/>
    <w:rsid w:val="009C33A3"/>
    <w:rsid w:val="009C3C1E"/>
    <w:rsid w:val="009C7EA9"/>
    <w:rsid w:val="009D16CE"/>
    <w:rsid w:val="009D79AE"/>
    <w:rsid w:val="009E3E2E"/>
    <w:rsid w:val="00A03680"/>
    <w:rsid w:val="00A0472D"/>
    <w:rsid w:val="00A13C13"/>
    <w:rsid w:val="00A2193F"/>
    <w:rsid w:val="00A225B6"/>
    <w:rsid w:val="00A42AF6"/>
    <w:rsid w:val="00A4601C"/>
    <w:rsid w:val="00A47A4E"/>
    <w:rsid w:val="00A51D32"/>
    <w:rsid w:val="00A529A1"/>
    <w:rsid w:val="00A5321A"/>
    <w:rsid w:val="00A60317"/>
    <w:rsid w:val="00A676C0"/>
    <w:rsid w:val="00A7023E"/>
    <w:rsid w:val="00A75BA9"/>
    <w:rsid w:val="00A7608E"/>
    <w:rsid w:val="00A76920"/>
    <w:rsid w:val="00A81A81"/>
    <w:rsid w:val="00A91513"/>
    <w:rsid w:val="00A925F0"/>
    <w:rsid w:val="00A95983"/>
    <w:rsid w:val="00A96047"/>
    <w:rsid w:val="00AA16CD"/>
    <w:rsid w:val="00AA29AB"/>
    <w:rsid w:val="00AA6442"/>
    <w:rsid w:val="00AA69F1"/>
    <w:rsid w:val="00AA708F"/>
    <w:rsid w:val="00AA7546"/>
    <w:rsid w:val="00AB074C"/>
    <w:rsid w:val="00AB553A"/>
    <w:rsid w:val="00AC36F8"/>
    <w:rsid w:val="00AC3AD4"/>
    <w:rsid w:val="00AC54E5"/>
    <w:rsid w:val="00AD13ED"/>
    <w:rsid w:val="00AD438D"/>
    <w:rsid w:val="00AE0E03"/>
    <w:rsid w:val="00AE0EFF"/>
    <w:rsid w:val="00AE19A0"/>
    <w:rsid w:val="00AE3812"/>
    <w:rsid w:val="00AF1567"/>
    <w:rsid w:val="00AF1718"/>
    <w:rsid w:val="00AF2EBB"/>
    <w:rsid w:val="00AF30EE"/>
    <w:rsid w:val="00AF3435"/>
    <w:rsid w:val="00AF7176"/>
    <w:rsid w:val="00B06FB3"/>
    <w:rsid w:val="00B23671"/>
    <w:rsid w:val="00B25793"/>
    <w:rsid w:val="00B278AF"/>
    <w:rsid w:val="00B3315F"/>
    <w:rsid w:val="00B33535"/>
    <w:rsid w:val="00B3681B"/>
    <w:rsid w:val="00B36953"/>
    <w:rsid w:val="00B37542"/>
    <w:rsid w:val="00B41C53"/>
    <w:rsid w:val="00B431E7"/>
    <w:rsid w:val="00B4403F"/>
    <w:rsid w:val="00B44384"/>
    <w:rsid w:val="00B5440F"/>
    <w:rsid w:val="00B62DA6"/>
    <w:rsid w:val="00B66912"/>
    <w:rsid w:val="00B720AF"/>
    <w:rsid w:val="00B73834"/>
    <w:rsid w:val="00B7444B"/>
    <w:rsid w:val="00B744CD"/>
    <w:rsid w:val="00B80594"/>
    <w:rsid w:val="00B82F1D"/>
    <w:rsid w:val="00B833DD"/>
    <w:rsid w:val="00B84398"/>
    <w:rsid w:val="00B85B22"/>
    <w:rsid w:val="00B86E8C"/>
    <w:rsid w:val="00B879BE"/>
    <w:rsid w:val="00B9507A"/>
    <w:rsid w:val="00B961E9"/>
    <w:rsid w:val="00B966D1"/>
    <w:rsid w:val="00B97720"/>
    <w:rsid w:val="00B97D9F"/>
    <w:rsid w:val="00BA2256"/>
    <w:rsid w:val="00BA389D"/>
    <w:rsid w:val="00BA5130"/>
    <w:rsid w:val="00BA6DFA"/>
    <w:rsid w:val="00BC3981"/>
    <w:rsid w:val="00BC5CAF"/>
    <w:rsid w:val="00BD2188"/>
    <w:rsid w:val="00BD37B2"/>
    <w:rsid w:val="00BD41BF"/>
    <w:rsid w:val="00BD7717"/>
    <w:rsid w:val="00BE763B"/>
    <w:rsid w:val="00BF000E"/>
    <w:rsid w:val="00BF0ACE"/>
    <w:rsid w:val="00BF30CF"/>
    <w:rsid w:val="00BF5A4E"/>
    <w:rsid w:val="00BF5CCF"/>
    <w:rsid w:val="00C0241B"/>
    <w:rsid w:val="00C051A8"/>
    <w:rsid w:val="00C1415D"/>
    <w:rsid w:val="00C155C8"/>
    <w:rsid w:val="00C21FA4"/>
    <w:rsid w:val="00C25392"/>
    <w:rsid w:val="00C256E6"/>
    <w:rsid w:val="00C305E1"/>
    <w:rsid w:val="00C32453"/>
    <w:rsid w:val="00C33139"/>
    <w:rsid w:val="00C34A34"/>
    <w:rsid w:val="00C3547F"/>
    <w:rsid w:val="00C44E3A"/>
    <w:rsid w:val="00C46797"/>
    <w:rsid w:val="00C534AB"/>
    <w:rsid w:val="00C60027"/>
    <w:rsid w:val="00C60FB6"/>
    <w:rsid w:val="00C64370"/>
    <w:rsid w:val="00C70970"/>
    <w:rsid w:val="00C709CF"/>
    <w:rsid w:val="00C71D8A"/>
    <w:rsid w:val="00C73793"/>
    <w:rsid w:val="00C8787F"/>
    <w:rsid w:val="00C92159"/>
    <w:rsid w:val="00C926EC"/>
    <w:rsid w:val="00C93BD0"/>
    <w:rsid w:val="00C95864"/>
    <w:rsid w:val="00CB3A2F"/>
    <w:rsid w:val="00CC163C"/>
    <w:rsid w:val="00CC18E9"/>
    <w:rsid w:val="00CC39A4"/>
    <w:rsid w:val="00CC6AAD"/>
    <w:rsid w:val="00CD1C08"/>
    <w:rsid w:val="00CD38C1"/>
    <w:rsid w:val="00CE0BF7"/>
    <w:rsid w:val="00CE2CA5"/>
    <w:rsid w:val="00CE4B13"/>
    <w:rsid w:val="00CE5E4D"/>
    <w:rsid w:val="00CE78DF"/>
    <w:rsid w:val="00CE7E1A"/>
    <w:rsid w:val="00CF322A"/>
    <w:rsid w:val="00D00A1E"/>
    <w:rsid w:val="00D013B4"/>
    <w:rsid w:val="00D016F4"/>
    <w:rsid w:val="00D06E9E"/>
    <w:rsid w:val="00D20FD3"/>
    <w:rsid w:val="00D21AB3"/>
    <w:rsid w:val="00D23C45"/>
    <w:rsid w:val="00D2523B"/>
    <w:rsid w:val="00D25B40"/>
    <w:rsid w:val="00D34CD1"/>
    <w:rsid w:val="00D34FA1"/>
    <w:rsid w:val="00D35C88"/>
    <w:rsid w:val="00D4024A"/>
    <w:rsid w:val="00D40A90"/>
    <w:rsid w:val="00D43080"/>
    <w:rsid w:val="00D44331"/>
    <w:rsid w:val="00D47CA5"/>
    <w:rsid w:val="00D47E13"/>
    <w:rsid w:val="00D52140"/>
    <w:rsid w:val="00D527B5"/>
    <w:rsid w:val="00D53D29"/>
    <w:rsid w:val="00D60C33"/>
    <w:rsid w:val="00D62E56"/>
    <w:rsid w:val="00D6452B"/>
    <w:rsid w:val="00D67087"/>
    <w:rsid w:val="00D704BF"/>
    <w:rsid w:val="00D7424B"/>
    <w:rsid w:val="00D74832"/>
    <w:rsid w:val="00D812E8"/>
    <w:rsid w:val="00D83B72"/>
    <w:rsid w:val="00D9218C"/>
    <w:rsid w:val="00D92A7C"/>
    <w:rsid w:val="00D97A33"/>
    <w:rsid w:val="00DA09B4"/>
    <w:rsid w:val="00DA27F1"/>
    <w:rsid w:val="00DA2D16"/>
    <w:rsid w:val="00DA6D29"/>
    <w:rsid w:val="00DB48E2"/>
    <w:rsid w:val="00DB5E6E"/>
    <w:rsid w:val="00DB650C"/>
    <w:rsid w:val="00DB788B"/>
    <w:rsid w:val="00DC3581"/>
    <w:rsid w:val="00DD052D"/>
    <w:rsid w:val="00DD190C"/>
    <w:rsid w:val="00DD4C2D"/>
    <w:rsid w:val="00DD5AC4"/>
    <w:rsid w:val="00DE182F"/>
    <w:rsid w:val="00DE1CCA"/>
    <w:rsid w:val="00DE26E2"/>
    <w:rsid w:val="00DE4A00"/>
    <w:rsid w:val="00DF217D"/>
    <w:rsid w:val="00DF79E2"/>
    <w:rsid w:val="00DF7D84"/>
    <w:rsid w:val="00E038DB"/>
    <w:rsid w:val="00E128BB"/>
    <w:rsid w:val="00E14844"/>
    <w:rsid w:val="00E151E4"/>
    <w:rsid w:val="00E17C51"/>
    <w:rsid w:val="00E23BBF"/>
    <w:rsid w:val="00E23D6B"/>
    <w:rsid w:val="00E27BF7"/>
    <w:rsid w:val="00E44AF3"/>
    <w:rsid w:val="00E47123"/>
    <w:rsid w:val="00E4728E"/>
    <w:rsid w:val="00E51FEF"/>
    <w:rsid w:val="00E53802"/>
    <w:rsid w:val="00E5542F"/>
    <w:rsid w:val="00E60043"/>
    <w:rsid w:val="00E60EAE"/>
    <w:rsid w:val="00E82188"/>
    <w:rsid w:val="00E871C4"/>
    <w:rsid w:val="00E910F6"/>
    <w:rsid w:val="00E918C5"/>
    <w:rsid w:val="00E9196D"/>
    <w:rsid w:val="00EA3AAD"/>
    <w:rsid w:val="00EA460F"/>
    <w:rsid w:val="00EC2505"/>
    <w:rsid w:val="00EC271C"/>
    <w:rsid w:val="00EC3C43"/>
    <w:rsid w:val="00EC4067"/>
    <w:rsid w:val="00EC5BB6"/>
    <w:rsid w:val="00ED04B4"/>
    <w:rsid w:val="00ED0737"/>
    <w:rsid w:val="00EE475B"/>
    <w:rsid w:val="00EE7621"/>
    <w:rsid w:val="00EF5EA3"/>
    <w:rsid w:val="00EF6A56"/>
    <w:rsid w:val="00EF7E7E"/>
    <w:rsid w:val="00F00BE4"/>
    <w:rsid w:val="00F13BC2"/>
    <w:rsid w:val="00F15737"/>
    <w:rsid w:val="00F213CF"/>
    <w:rsid w:val="00F226E9"/>
    <w:rsid w:val="00F25BDA"/>
    <w:rsid w:val="00F42C6B"/>
    <w:rsid w:val="00F467B1"/>
    <w:rsid w:val="00F535D2"/>
    <w:rsid w:val="00F537A5"/>
    <w:rsid w:val="00F543CD"/>
    <w:rsid w:val="00F54949"/>
    <w:rsid w:val="00F54B8D"/>
    <w:rsid w:val="00F5524E"/>
    <w:rsid w:val="00F56A6D"/>
    <w:rsid w:val="00F56C0F"/>
    <w:rsid w:val="00F56E78"/>
    <w:rsid w:val="00F571A7"/>
    <w:rsid w:val="00F602EF"/>
    <w:rsid w:val="00F61508"/>
    <w:rsid w:val="00F6262E"/>
    <w:rsid w:val="00F626C1"/>
    <w:rsid w:val="00F62EA9"/>
    <w:rsid w:val="00F64EEC"/>
    <w:rsid w:val="00F65756"/>
    <w:rsid w:val="00F665F1"/>
    <w:rsid w:val="00F6739F"/>
    <w:rsid w:val="00F74109"/>
    <w:rsid w:val="00F75264"/>
    <w:rsid w:val="00F84C3B"/>
    <w:rsid w:val="00F84EDA"/>
    <w:rsid w:val="00F86BAA"/>
    <w:rsid w:val="00F87F73"/>
    <w:rsid w:val="00F959C4"/>
    <w:rsid w:val="00F96DAC"/>
    <w:rsid w:val="00FA4B1D"/>
    <w:rsid w:val="00FB06E0"/>
    <w:rsid w:val="00FB1DEC"/>
    <w:rsid w:val="00FB5052"/>
    <w:rsid w:val="00FB578F"/>
    <w:rsid w:val="00FC5BA2"/>
    <w:rsid w:val="00FE166E"/>
    <w:rsid w:val="00FE330F"/>
    <w:rsid w:val="00FE3DB7"/>
    <w:rsid w:val="00FE51E8"/>
    <w:rsid w:val="00FE607D"/>
    <w:rsid w:val="00FE6D00"/>
    <w:rsid w:val="00FE7D27"/>
    <w:rsid w:val="00FF2BA8"/>
    <w:rsid w:val="00FF553C"/>
    <w:rsid w:val="00FF563F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89CDF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12FD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before="0" w:after="0"/>
      <w:jc w:val="both"/>
    </w:pPr>
    <w:rPr>
      <w:rFonts w:ascii="Times New Roman" w:eastAsia="Times New Roman" w:hAnsi="Times New Roman" w:cs="Courier 10cpi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00" w:after="-1"/>
      <w:ind w:left="1440"/>
      <w:jc w:val="left"/>
      <w:outlineLvl w:val="5"/>
    </w:pPr>
    <w:rPr>
      <w:rFonts w:ascii="Tahoma" w:eastAsiaTheme="majorEastAsia" w:hAnsi="Tahoma" w:cstheme="majorBidi"/>
      <w:iCs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/>
      <w:jc w:val="left"/>
      <w:outlineLvl w:val="6"/>
    </w:pPr>
    <w:rPr>
      <w:rFonts w:ascii="Georgia" w:eastAsiaTheme="minorHAnsi" w:hAnsi="Georgia" w:cstheme="minorBidi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/>
      <w:jc w:val="left"/>
      <w:outlineLvl w:val="7"/>
    </w:pPr>
    <w:rPr>
      <w:rFonts w:ascii="Georgia" w:eastAsiaTheme="minorHAnsi" w:hAnsi="Georgia" w:cstheme="min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/>
      <w:jc w:val="left"/>
      <w:outlineLvl w:val="8"/>
    </w:pPr>
    <w:rPr>
      <w:rFonts w:ascii="Arial" w:eastAsiaTheme="minorHAnsi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6C2028"/>
    <w:pPr>
      <w:spacing w:before="0" w:after="120"/>
    </w:pPr>
    <w:rPr>
      <w:rFonts w:ascii="Times New Roman" w:hAnsi="Times New Roman" w:cstheme="minorBidi"/>
    </w:rPr>
  </w:style>
  <w:style w:type="character" w:customStyle="1" w:styleId="BodyTextChar">
    <w:name w:val="Body Text Char"/>
    <w:basedOn w:val="DefaultParagraphFont"/>
    <w:link w:val="BodyText"/>
    <w:rsid w:val="006C2028"/>
    <w:rPr>
      <w:rFonts w:ascii="Times New Roman" w:hAnsi="Times New Roman"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uiPriority w:val="22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40" w:hanging="240"/>
      <w:jc w:val="left"/>
    </w:pPr>
    <w:rPr>
      <w:rFonts w:ascii="Georgia" w:eastAsiaTheme="minorHAnsi" w:hAnsi="Georgia" w:cstheme="minorBidi"/>
    </w:rPr>
  </w:style>
  <w:style w:type="paragraph" w:styleId="Index2">
    <w:name w:val="index 2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80" w:hanging="240"/>
      <w:jc w:val="left"/>
    </w:pPr>
    <w:rPr>
      <w:rFonts w:ascii="Georgia" w:eastAsiaTheme="minorHAnsi" w:hAnsi="Georgia" w:cstheme="minorBidi"/>
    </w:rPr>
  </w:style>
  <w:style w:type="paragraph" w:styleId="Index3">
    <w:name w:val="index 3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 w:hanging="240"/>
      <w:jc w:val="left"/>
    </w:pPr>
    <w:rPr>
      <w:rFonts w:ascii="Georgia" w:eastAsiaTheme="minorHAnsi" w:hAnsi="Georgia" w:cstheme="minorBidi"/>
    </w:rPr>
  </w:style>
  <w:style w:type="paragraph" w:styleId="Index4">
    <w:name w:val="index 4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960" w:hanging="240"/>
      <w:jc w:val="left"/>
    </w:pPr>
    <w:rPr>
      <w:rFonts w:ascii="Georgia" w:eastAsiaTheme="minorHAnsi" w:hAnsi="Georgia" w:cstheme="minorBidi"/>
    </w:rPr>
  </w:style>
  <w:style w:type="paragraph" w:styleId="Index5">
    <w:name w:val="index 5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200" w:hanging="240"/>
      <w:jc w:val="left"/>
    </w:pPr>
    <w:rPr>
      <w:rFonts w:ascii="Georgia" w:eastAsiaTheme="minorHAnsi" w:hAnsi="Georgia" w:cstheme="minorBidi"/>
    </w:rPr>
  </w:style>
  <w:style w:type="paragraph" w:styleId="Index6">
    <w:name w:val="index 6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440" w:hanging="240"/>
      <w:jc w:val="left"/>
    </w:pPr>
    <w:rPr>
      <w:rFonts w:ascii="Georgia" w:eastAsiaTheme="minorHAnsi" w:hAnsi="Georgia" w:cstheme="minorBidi"/>
    </w:rPr>
  </w:style>
  <w:style w:type="paragraph" w:styleId="Index7">
    <w:name w:val="index 7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680" w:hanging="240"/>
      <w:jc w:val="left"/>
    </w:pPr>
    <w:rPr>
      <w:rFonts w:ascii="Georgia" w:eastAsiaTheme="minorHAnsi" w:hAnsi="Georgia" w:cstheme="minorBidi"/>
    </w:rPr>
  </w:style>
  <w:style w:type="paragraph" w:styleId="Index8">
    <w:name w:val="index 8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920" w:hanging="240"/>
      <w:jc w:val="left"/>
    </w:pPr>
    <w:rPr>
      <w:rFonts w:ascii="Georgia" w:eastAsiaTheme="minorHAnsi" w:hAnsi="Georgia" w:cstheme="minorBidi"/>
    </w:rPr>
  </w:style>
  <w:style w:type="paragraph" w:styleId="Index9">
    <w:name w:val="index 9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160" w:hanging="240"/>
      <w:jc w:val="left"/>
    </w:pPr>
    <w:rPr>
      <w:rFonts w:ascii="Georgia" w:eastAsiaTheme="minorHAnsi" w:hAnsi="Georgia" w:cstheme="minorBidi"/>
    </w:rPr>
  </w:style>
  <w:style w:type="paragraph" w:styleId="TOC1">
    <w:name w:val="toc 1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TOC2">
    <w:name w:val="toc 2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40"/>
      <w:jc w:val="left"/>
    </w:pPr>
    <w:rPr>
      <w:rFonts w:ascii="Georgia" w:eastAsiaTheme="minorHAnsi" w:hAnsi="Georgia" w:cstheme="minorBidi"/>
    </w:rPr>
  </w:style>
  <w:style w:type="paragraph" w:styleId="TOC3">
    <w:name w:val="toc 3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80"/>
      <w:jc w:val="left"/>
    </w:pPr>
    <w:rPr>
      <w:rFonts w:ascii="Georgia" w:eastAsiaTheme="minorHAnsi" w:hAnsi="Georgia" w:cstheme="minorBidi"/>
    </w:rPr>
  </w:style>
  <w:style w:type="paragraph" w:styleId="TOC4">
    <w:name w:val="toc 4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/>
      <w:jc w:val="left"/>
    </w:pPr>
    <w:rPr>
      <w:rFonts w:ascii="Georgia" w:eastAsiaTheme="minorHAnsi" w:hAnsi="Georgia" w:cstheme="minorBidi"/>
    </w:rPr>
  </w:style>
  <w:style w:type="paragraph" w:styleId="TOC5">
    <w:name w:val="toc 5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960"/>
      <w:jc w:val="left"/>
    </w:pPr>
    <w:rPr>
      <w:rFonts w:ascii="Georgia" w:eastAsiaTheme="minorHAnsi" w:hAnsi="Georgia" w:cstheme="minorBidi"/>
    </w:rPr>
  </w:style>
  <w:style w:type="paragraph" w:styleId="TOC6">
    <w:name w:val="toc 6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200"/>
      <w:jc w:val="left"/>
    </w:pPr>
    <w:rPr>
      <w:rFonts w:ascii="Georgia" w:eastAsiaTheme="minorHAnsi" w:hAnsi="Georgia" w:cstheme="minorBidi"/>
    </w:rPr>
  </w:style>
  <w:style w:type="paragraph" w:styleId="TOC7">
    <w:name w:val="toc 7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440"/>
      <w:jc w:val="left"/>
    </w:pPr>
    <w:rPr>
      <w:rFonts w:ascii="Georgia" w:eastAsiaTheme="minorHAnsi" w:hAnsi="Georgia" w:cstheme="minorBidi"/>
    </w:rPr>
  </w:style>
  <w:style w:type="paragraph" w:styleId="TOC8">
    <w:name w:val="toc 8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680"/>
      <w:jc w:val="left"/>
    </w:pPr>
    <w:rPr>
      <w:rFonts w:ascii="Georgia" w:eastAsiaTheme="minorHAnsi" w:hAnsi="Georgia" w:cstheme="minorBidi"/>
    </w:rPr>
  </w:style>
  <w:style w:type="paragraph" w:styleId="TOC9">
    <w:name w:val="toc 9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920"/>
      <w:jc w:val="left"/>
    </w:pPr>
    <w:rPr>
      <w:rFonts w:ascii="Georgia" w:eastAsiaTheme="minorHAnsi" w:hAnsi="Georgia" w:cstheme="minorBidi"/>
    </w:rPr>
  </w:style>
  <w:style w:type="paragraph" w:styleId="NormalIndent">
    <w:name w:val="Normal Indent"/>
    <w:basedOn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/>
      <w:jc w:val="left"/>
    </w:pPr>
    <w:rPr>
      <w:rFonts w:ascii="Georgia" w:eastAsiaTheme="minorHAnsi" w:hAnsi="Georgia" w:cstheme="minorBidi"/>
    </w:rPr>
  </w:style>
  <w:style w:type="paragraph" w:styleId="FootnoteText">
    <w:name w:val="footnote text"/>
    <w:basedOn w:val="Normal"/>
    <w:link w:val="Footnote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uiPriority w:val="99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Comic Sans MS" w:eastAsiaTheme="minorHAnsi" w:hAnsi="Comic Sans MS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5040"/>
        <w:tab w:val="clear" w:pos="5760"/>
        <w:tab w:val="clear" w:pos="6480"/>
        <w:tab w:val="clear" w:pos="7200"/>
        <w:tab w:val="clear" w:pos="7920"/>
        <w:tab w:val="center" w:pos="4320"/>
        <w:tab w:val="right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HeaderChar">
    <w:name w:val="Header Char"/>
    <w:basedOn w:val="DefaultParagraphFont"/>
    <w:link w:val="Header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5040"/>
        <w:tab w:val="clear" w:pos="5760"/>
        <w:tab w:val="clear" w:pos="6480"/>
        <w:tab w:val="clear" w:pos="7200"/>
        <w:tab w:val="clear" w:pos="7920"/>
        <w:tab w:val="center" w:pos="4320"/>
        <w:tab w:val="right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Arial" w:eastAsiaTheme="minorHAnsi" w:hAnsi="Arial" w:cs="Arial"/>
      <w:b/>
      <w:bCs/>
    </w:rPr>
  </w:style>
  <w:style w:type="paragraph" w:styleId="TableofFigures">
    <w:name w:val="table of figures"/>
    <w:basedOn w:val="Normal"/>
    <w:next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880"/>
      <w:jc w:val="left"/>
    </w:pPr>
    <w:rPr>
      <w:rFonts w:ascii="Arial" w:eastAsiaTheme="minorHAnsi" w:hAnsi="Arial" w:cs="Arial"/>
    </w:rPr>
  </w:style>
  <w:style w:type="paragraph" w:styleId="EnvelopeReturn">
    <w:name w:val="envelope return"/>
    <w:basedOn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Arial" w:eastAsiaTheme="minorHAnsi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40" w:hanging="240"/>
      <w:jc w:val="left"/>
    </w:pPr>
    <w:rPr>
      <w:rFonts w:ascii="Georgia" w:eastAsiaTheme="minorHAnsi" w:hAnsi="Georgia" w:cstheme="minorBidi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120" w:after="-1"/>
      <w:jc w:val="left"/>
    </w:pPr>
    <w:rPr>
      <w:rFonts w:ascii="Arial" w:eastAsiaTheme="minorHAnsi" w:hAnsi="Arial" w:cs="Arial"/>
      <w:b/>
      <w:bCs/>
    </w:rPr>
  </w:style>
  <w:style w:type="paragraph" w:styleId="List2">
    <w:name w:val="List 2"/>
    <w:basedOn w:val="Normal"/>
    <w:uiPriority w:val="5"/>
    <w:semiHidden/>
    <w:unhideWhenUsed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 w:hanging="360"/>
      <w:jc w:val="left"/>
    </w:pPr>
    <w:rPr>
      <w:rFonts w:ascii="Georgia" w:eastAsiaTheme="minorHAnsi" w:hAnsi="Georgia" w:cstheme="minorBidi"/>
    </w:rPr>
  </w:style>
  <w:style w:type="paragraph" w:styleId="List3">
    <w:name w:val="List 3"/>
    <w:basedOn w:val="Normal"/>
    <w:uiPriority w:val="5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080" w:hanging="360"/>
      <w:jc w:val="left"/>
    </w:pPr>
    <w:rPr>
      <w:rFonts w:ascii="Georgia" w:eastAsiaTheme="minorHAnsi" w:hAnsi="Georgia" w:cstheme="minorBidi"/>
    </w:rPr>
  </w:style>
  <w:style w:type="paragraph" w:styleId="List4">
    <w:name w:val="List 4"/>
    <w:basedOn w:val="Normal"/>
    <w:uiPriority w:val="5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440" w:hanging="360"/>
      <w:jc w:val="left"/>
    </w:pPr>
    <w:rPr>
      <w:rFonts w:ascii="Georgia" w:eastAsiaTheme="minorHAnsi" w:hAnsi="Georgia" w:cstheme="minorBidi"/>
    </w:rPr>
  </w:style>
  <w:style w:type="paragraph" w:styleId="List5">
    <w:name w:val="List 5"/>
    <w:basedOn w:val="Normal"/>
    <w:uiPriority w:val="5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800" w:hanging="360"/>
      <w:jc w:val="left"/>
    </w:pPr>
    <w:rPr>
      <w:rFonts w:ascii="Georgia" w:eastAsiaTheme="minorHAnsi" w:hAnsi="Georgia" w:cstheme="minorBidi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widowControl/>
      <w:numPr>
        <w:numId w:val="1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Bullet4">
    <w:name w:val="List Bullet 4"/>
    <w:basedOn w:val="Normal"/>
    <w:uiPriority w:val="5"/>
    <w:semiHidden/>
    <w:rsid w:val="00AB074C"/>
    <w:pPr>
      <w:widowControl/>
      <w:numPr>
        <w:numId w:val="2"/>
      </w:numPr>
      <w:tabs>
        <w:tab w:val="clear" w:pos="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Bullet5">
    <w:name w:val="List Bullet 5"/>
    <w:basedOn w:val="Normal"/>
    <w:uiPriority w:val="5"/>
    <w:semiHidden/>
    <w:rsid w:val="00AB074C"/>
    <w:pPr>
      <w:widowControl/>
      <w:numPr>
        <w:numId w:val="3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2">
    <w:name w:val="List Number 2"/>
    <w:basedOn w:val="Normal"/>
    <w:uiPriority w:val="5"/>
    <w:semiHidden/>
    <w:unhideWhenUsed/>
    <w:rsid w:val="00AB074C"/>
    <w:pPr>
      <w:widowControl/>
      <w:numPr>
        <w:numId w:val="4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3">
    <w:name w:val="List Number 3"/>
    <w:basedOn w:val="Normal"/>
    <w:uiPriority w:val="5"/>
    <w:semiHidden/>
    <w:rsid w:val="00AB074C"/>
    <w:pPr>
      <w:widowControl/>
      <w:numPr>
        <w:numId w:val="5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4">
    <w:name w:val="List Number 4"/>
    <w:basedOn w:val="Normal"/>
    <w:uiPriority w:val="5"/>
    <w:semiHidden/>
    <w:rsid w:val="00AB074C"/>
    <w:pPr>
      <w:widowControl/>
      <w:numPr>
        <w:numId w:val="6"/>
      </w:numPr>
      <w:tabs>
        <w:tab w:val="clear" w:pos="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5">
    <w:name w:val="List Number 5"/>
    <w:basedOn w:val="Normal"/>
    <w:uiPriority w:val="5"/>
    <w:semiHidden/>
    <w:rsid w:val="00AB074C"/>
    <w:pPr>
      <w:widowControl/>
      <w:numPr>
        <w:numId w:val="7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Closing">
    <w:name w:val="Closing"/>
    <w:basedOn w:val="Normal"/>
    <w:link w:val="Closing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320"/>
      <w:jc w:val="left"/>
    </w:pPr>
    <w:rPr>
      <w:rFonts w:ascii="Georgia" w:eastAsiaTheme="minorHAnsi" w:hAnsi="Georgia" w:cstheme="minorBidi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320"/>
      <w:jc w:val="left"/>
    </w:pPr>
    <w:rPr>
      <w:rFonts w:ascii="Georgia" w:eastAsiaTheme="minorHAnsi" w:hAnsi="Georgia" w:cstheme="minorBidi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360"/>
      <w:jc w:val="left"/>
    </w:pPr>
    <w:rPr>
      <w:rFonts w:ascii="Georgia" w:eastAsiaTheme="minorHAnsi" w:hAnsi="Georgia" w:cstheme="minorBidi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720"/>
      <w:jc w:val="left"/>
    </w:pPr>
    <w:rPr>
      <w:rFonts w:ascii="Georgia" w:eastAsiaTheme="minorHAnsi" w:hAnsi="Georgia" w:cstheme="minorBidi"/>
    </w:rPr>
  </w:style>
  <w:style w:type="paragraph" w:styleId="ListContinue3">
    <w:name w:val="List Continue 3"/>
    <w:basedOn w:val="Normal"/>
    <w:uiPriority w:val="6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1080"/>
      <w:jc w:val="left"/>
    </w:pPr>
    <w:rPr>
      <w:rFonts w:ascii="Georgia" w:eastAsiaTheme="minorHAnsi" w:hAnsi="Georgia" w:cstheme="minorBidi"/>
    </w:rPr>
  </w:style>
  <w:style w:type="paragraph" w:styleId="ListContinue4">
    <w:name w:val="List Continue 4"/>
    <w:basedOn w:val="Normal"/>
    <w:uiPriority w:val="6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1440"/>
      <w:jc w:val="left"/>
    </w:pPr>
    <w:rPr>
      <w:rFonts w:ascii="Georgia" w:eastAsiaTheme="minorHAnsi" w:hAnsi="Georgia" w:cstheme="minorBidi"/>
    </w:rPr>
  </w:style>
  <w:style w:type="paragraph" w:styleId="ListContinue5">
    <w:name w:val="List Continue 5"/>
    <w:basedOn w:val="Normal"/>
    <w:uiPriority w:val="6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1800"/>
      <w:jc w:val="left"/>
    </w:pPr>
    <w:rPr>
      <w:rFonts w:ascii="Georgia" w:eastAsiaTheme="minorHAnsi" w:hAnsi="Georgia" w:cstheme="minorBidi"/>
    </w:rPr>
  </w:style>
  <w:style w:type="paragraph" w:styleId="MessageHeader">
    <w:name w:val="Message Header"/>
    <w:basedOn w:val="Normal"/>
    <w:link w:val="MessageHeaderChar"/>
    <w:semiHidden/>
    <w:rsid w:val="00AB074C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080" w:hanging="1080"/>
      <w:jc w:val="left"/>
    </w:pPr>
    <w:rPr>
      <w:rFonts w:ascii="Arial" w:eastAsiaTheme="minorHAnsi" w:hAnsi="Arial"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ascii="Times New Roman" w:hAnsi="Times New Roman"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 w:line="480" w:lineRule="auto"/>
      <w:jc w:val="left"/>
    </w:pPr>
    <w:rPr>
      <w:rFonts w:ascii="Georgia" w:eastAsiaTheme="minorHAnsi" w:hAnsi="Georgia" w:cstheme="minorBidi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jc w:val="left"/>
    </w:pPr>
    <w:rPr>
      <w:rFonts w:ascii="Georgia" w:eastAsiaTheme="minorHAnsi" w:hAnsi="Georgia" w:cstheme="minorBid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 w:line="480" w:lineRule="auto"/>
      <w:ind w:left="360"/>
      <w:jc w:val="left"/>
    </w:pPr>
    <w:rPr>
      <w:rFonts w:ascii="Georgia" w:eastAsiaTheme="minorHAnsi" w:hAnsi="Georgia" w:cstheme="minorBidi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360"/>
      <w:jc w:val="left"/>
    </w:pPr>
    <w:rPr>
      <w:rFonts w:ascii="Georgia" w:eastAsiaTheme="minorHAnsi" w:hAnsi="Georgia" w:cstheme="minorBid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widowControl/>
      <w:shd w:val="clear" w:color="auto" w:fill="FFFF00"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Tahoma" w:eastAsiaTheme="minorHAnsi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Courier New" w:eastAsiaTheme="minorHAnsi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Courier New" w:eastAsiaTheme="minorHAnsi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customStyle="1" w:styleId="11">
    <w:name w:val="_11"/>
    <w:uiPriority w:val="99"/>
    <w:rsid w:val="00901CF3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before="0" w:after="0"/>
      <w:ind w:left="5040"/>
      <w:jc w:val="both"/>
    </w:pPr>
    <w:rPr>
      <w:rFonts w:ascii="Courier 10cpi" w:eastAsia="Times New Roman" w:hAnsi="Courier 10cpi" w:cs="Courier 10cpi"/>
    </w:rPr>
  </w:style>
  <w:style w:type="paragraph" w:customStyle="1" w:styleId="MemoHeader">
    <w:name w:val="Memo Header"/>
    <w:uiPriority w:val="99"/>
    <w:semiHidden/>
    <w:rsid w:val="00A42AF6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</w:rPr>
  </w:style>
  <w:style w:type="paragraph" w:customStyle="1" w:styleId="Default">
    <w:name w:val="Default"/>
    <w:rsid w:val="005858CD"/>
    <w:pPr>
      <w:autoSpaceDE w:val="0"/>
      <w:autoSpaceDN w:val="0"/>
      <w:adjustRightInd w:val="0"/>
      <w:spacing w:before="0" w:after="0"/>
    </w:pPr>
    <w:rPr>
      <w:rFonts w:ascii="Times New Roman" w:eastAsia="Calibri" w:hAnsi="Times New Roman"/>
      <w:color w:val="000000"/>
    </w:rPr>
  </w:style>
  <w:style w:type="paragraph" w:customStyle="1" w:styleId="Level2">
    <w:name w:val="Level 2"/>
    <w:basedOn w:val="Normal"/>
    <w:rsid w:val="00DE26E2"/>
    <w:pPr>
      <w:numPr>
        <w:ilvl w:val="1"/>
        <w:numId w:val="14"/>
      </w:numPr>
      <w:tabs>
        <w:tab w:val="clear" w:pos="0"/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jc w:val="left"/>
      <w:outlineLvl w:val="1"/>
    </w:pPr>
    <w:rPr>
      <w:rFonts w:ascii="Century Gothic" w:hAnsi="Century Gothic" w:cs="Times New Roman"/>
    </w:rPr>
  </w:style>
  <w:style w:type="paragraph" w:customStyle="1" w:styleId="Level3">
    <w:name w:val="Level 3"/>
    <w:link w:val="Level3Char"/>
    <w:rsid w:val="00DE26E2"/>
    <w:pPr>
      <w:autoSpaceDE w:val="0"/>
      <w:autoSpaceDN w:val="0"/>
      <w:adjustRightInd w:val="0"/>
      <w:spacing w:before="0" w:after="0"/>
      <w:ind w:left="2160"/>
    </w:pPr>
    <w:rPr>
      <w:rFonts w:ascii="Times New Roman" w:eastAsia="Times New Roman" w:hAnsi="Times New Roman"/>
    </w:rPr>
  </w:style>
  <w:style w:type="character" w:customStyle="1" w:styleId="Level3Char">
    <w:name w:val="Level 3 Char"/>
    <w:link w:val="Level3"/>
    <w:rsid w:val="00DE26E2"/>
    <w:rPr>
      <w:rFonts w:ascii="Times New Roman" w:eastAsia="Times New Roman" w:hAnsi="Times New Roman"/>
    </w:rPr>
  </w:style>
  <w:style w:type="paragraph" w:styleId="NoSpacing">
    <w:name w:val="No Spacing"/>
    <w:uiPriority w:val="1"/>
    <w:qFormat/>
    <w:rsid w:val="00D527B5"/>
    <w:pPr>
      <w:spacing w:before="0" w:after="0"/>
    </w:pPr>
    <w:rPr>
      <w:rFonts w:ascii="Times New Roman" w:eastAsia="Times New Roman" w:hAnsi="Times New Roman" w:cs="Baskerville Old Face"/>
    </w:rPr>
  </w:style>
  <w:style w:type="character" w:customStyle="1" w:styleId="address1">
    <w:name w:val="address1"/>
    <w:basedOn w:val="DefaultParagraphFont"/>
    <w:rsid w:val="00E44AF3"/>
  </w:style>
  <w:style w:type="character" w:customStyle="1" w:styleId="city">
    <w:name w:val="city"/>
    <w:basedOn w:val="DefaultParagraphFont"/>
    <w:rsid w:val="00E44AF3"/>
  </w:style>
  <w:style w:type="character" w:customStyle="1" w:styleId="state">
    <w:name w:val="state"/>
    <w:basedOn w:val="DefaultParagraphFont"/>
    <w:rsid w:val="00E44AF3"/>
  </w:style>
  <w:style w:type="character" w:customStyle="1" w:styleId="zip">
    <w:name w:val="zip"/>
    <w:basedOn w:val="DefaultParagraphFont"/>
    <w:rsid w:val="00E44AF3"/>
  </w:style>
  <w:style w:type="character" w:customStyle="1" w:styleId="hyphen">
    <w:name w:val="hyphen"/>
    <w:basedOn w:val="DefaultParagraphFont"/>
    <w:rsid w:val="00E44AF3"/>
  </w:style>
  <w:style w:type="character" w:customStyle="1" w:styleId="zip4">
    <w:name w:val="zip4"/>
    <w:basedOn w:val="DefaultParagraphFont"/>
    <w:rsid w:val="00E44AF3"/>
  </w:style>
  <w:style w:type="character" w:customStyle="1" w:styleId="linknr1">
    <w:name w:val="linknr1"/>
    <w:basedOn w:val="DefaultParagraphFont"/>
    <w:rsid w:val="00C60027"/>
    <w:rPr>
      <w:vanish/>
      <w:webHidden w:val="0"/>
      <w:specVanish w:val="0"/>
    </w:rPr>
  </w:style>
  <w:style w:type="character" w:customStyle="1" w:styleId="xbe">
    <w:name w:val="_xbe"/>
    <w:basedOn w:val="DefaultParagraphFont"/>
    <w:rsid w:val="007276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7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8CBF4-38C5-4FF2-A469-DA845C7F2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2020-11-06T15:40:00Z</dcterms:created>
  <dcterms:modified xsi:type="dcterms:W3CDTF">2020-11-06T15:40:00Z</dcterms:modified>
</cp:coreProperties>
</file>